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55707116"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F46F85" w:rsidRPr="00F46F85">
        <w:rPr>
          <w:rFonts w:ascii="Arial" w:hAnsi="Arial" w:cs="Arial"/>
          <w:b/>
          <w:sz w:val="20"/>
          <w:szCs w:val="20"/>
        </w:rPr>
        <w:t>33445/03-07-2025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C066" w14:textId="6A87A583" w:rsidR="00DF6B3A" w:rsidRPr="00DF6B3A" w:rsidRDefault="00DF6B3A" w:rsidP="00DF6B3A">
    <w:pPr>
      <w:pStyle w:val="ad"/>
      <w:jc w:val="center"/>
      <w:rPr>
        <w:rFonts w:ascii="Arial" w:eastAsia="SimSun" w:hAnsi="Arial" w:cs="Arial"/>
        <w:b/>
        <w:iCs/>
        <w:color w:val="0000FF"/>
        <w:sz w:val="30"/>
        <w:szCs w:val="30"/>
        <w:lang w:val="en-US"/>
      </w:rPr>
    </w:pPr>
    <w:r w:rsidRPr="00DF6B3A">
      <w:rPr>
        <w:rFonts w:ascii="Arial" w:eastAsia="SimSun" w:hAnsi="Arial" w:cs="Arial"/>
        <w:b/>
        <w:iCs/>
        <w:noProof/>
        <w:color w:val="0000FF"/>
        <w:sz w:val="30"/>
        <w:szCs w:val="30"/>
        <w:lang w:val="en-US"/>
      </w:rPr>
      <w:drawing>
        <wp:inline distT="0" distB="0" distL="0" distR="0" wp14:anchorId="0CB0271A" wp14:editId="3FAE0672">
          <wp:extent cx="4105275" cy="695325"/>
          <wp:effectExtent l="0" t="0" r="9525" b="9525"/>
          <wp:docPr id="32004282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4282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0C25440C" w:rsidR="00520C33" w:rsidRPr="00DF6B3A" w:rsidRDefault="00520C33" w:rsidP="00DF6B3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90C9" w14:textId="73E30AA5" w:rsidR="00F46F85" w:rsidRDefault="00F46F85" w:rsidP="00F46F85">
    <w:pPr>
      <w:pStyle w:val="ac"/>
      <w:jc w:val="right"/>
    </w:pPr>
    <w:r w:rsidRPr="00F46F85">
      <w:t>ΡΒΚΣ469Β7Γ-ΑΡΒ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4395"/>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54C17"/>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D6BDE"/>
    <w:rsid w:val="00DE194B"/>
    <w:rsid w:val="00DE1E67"/>
    <w:rsid w:val="00DE215A"/>
    <w:rsid w:val="00DE3276"/>
    <w:rsid w:val="00DE7E29"/>
    <w:rsid w:val="00DF5BD4"/>
    <w:rsid w:val="00DF6B3A"/>
    <w:rsid w:val="00E00E93"/>
    <w:rsid w:val="00E04A88"/>
    <w:rsid w:val="00E10793"/>
    <w:rsid w:val="00E1326C"/>
    <w:rsid w:val="00E13510"/>
    <w:rsid w:val="00E16F47"/>
    <w:rsid w:val="00E3181E"/>
    <w:rsid w:val="00E3192D"/>
    <w:rsid w:val="00E34604"/>
    <w:rsid w:val="00E3571C"/>
    <w:rsid w:val="00E36A18"/>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46F85"/>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6</cp:revision>
  <cp:lastPrinted>2022-04-19T08:55:00Z</cp:lastPrinted>
  <dcterms:created xsi:type="dcterms:W3CDTF">2025-04-10T07:38:00Z</dcterms:created>
  <dcterms:modified xsi:type="dcterms:W3CDTF">2025-07-03T14:55:00Z</dcterms:modified>
</cp:coreProperties>
</file>