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635"/>
        <w:gridCol w:w="4084"/>
      </w:tblGrid>
      <w:tr w:rsidR="005B5E30">
        <w:tc>
          <w:tcPr>
            <w:tcW w:w="4485" w:type="dxa"/>
            <w:shd w:val="clear" w:color="auto" w:fill="auto"/>
          </w:tcPr>
          <w:p w:rsidR="005B5E30" w:rsidRDefault="005B5E30">
            <w:pPr>
              <w:pStyle w:val="ab"/>
            </w:pPr>
            <w:r>
              <w:rPr>
                <w:sz w:val="20"/>
                <w:szCs w:val="20"/>
              </w:rPr>
              <w:t>Ημερομηνία: ......................</w:t>
            </w:r>
          </w:p>
          <w:p w:rsidR="005B5E30" w:rsidRDefault="005B5E30">
            <w:pPr>
              <w:pStyle w:val="ab"/>
            </w:pPr>
            <w:proofErr w:type="spellStart"/>
            <w:r>
              <w:rPr>
                <w:sz w:val="20"/>
                <w:szCs w:val="20"/>
              </w:rPr>
              <w:t>Αριθμ.Πρωτ</w:t>
            </w:r>
            <w:proofErr w:type="spellEnd"/>
            <w:r>
              <w:rPr>
                <w:sz w:val="20"/>
                <w:szCs w:val="20"/>
              </w:rPr>
              <w:t>.: .....................</w:t>
            </w:r>
          </w:p>
          <w:p w:rsidR="005B5E30" w:rsidRDefault="005B5E30">
            <w:pPr>
              <w:pStyle w:val="ab"/>
            </w:pPr>
            <w:r>
              <w:rPr>
                <w:sz w:val="20"/>
                <w:szCs w:val="20"/>
              </w:rPr>
              <w:t>Συνεδρία: ..........................</w:t>
            </w:r>
          </w:p>
        </w:tc>
        <w:tc>
          <w:tcPr>
            <w:tcW w:w="1635" w:type="dxa"/>
            <w:shd w:val="clear" w:color="auto" w:fill="auto"/>
          </w:tcPr>
          <w:p w:rsidR="005B5E30" w:rsidRDefault="005B5E30">
            <w:pPr>
              <w:pStyle w:val="ab"/>
              <w:jc w:val="right"/>
            </w:pPr>
            <w:r>
              <w:rPr>
                <w:sz w:val="20"/>
                <w:szCs w:val="20"/>
              </w:rPr>
              <w:t>Προς:</w:t>
            </w:r>
          </w:p>
        </w:tc>
        <w:tc>
          <w:tcPr>
            <w:tcW w:w="4084" w:type="dxa"/>
            <w:shd w:val="clear" w:color="auto" w:fill="auto"/>
          </w:tcPr>
          <w:p w:rsidR="005B5E30" w:rsidRDefault="005B5E30">
            <w:pPr>
              <w:ind w:right="-688"/>
            </w:pPr>
            <w:r>
              <w:rPr>
                <w:sz w:val="20"/>
                <w:szCs w:val="20"/>
              </w:rPr>
              <w:t>Την Επιτροπή Ερευνών &amp; Διαχείρισης</w:t>
            </w:r>
          </w:p>
          <w:p w:rsidR="005B5E30" w:rsidRDefault="005B5E30">
            <w:pPr>
              <w:ind w:right="-688"/>
            </w:pPr>
            <w:r>
              <w:rPr>
                <w:sz w:val="20"/>
                <w:szCs w:val="20"/>
              </w:rPr>
              <w:t>του Ε.Λ.Κ.Ε.</w:t>
            </w:r>
          </w:p>
        </w:tc>
      </w:tr>
    </w:tbl>
    <w:p w:rsidR="005B5E30" w:rsidRDefault="005B5E30">
      <w:pPr>
        <w:ind w:right="-688"/>
        <w:rPr>
          <w:sz w:val="20"/>
          <w:szCs w:val="20"/>
        </w:rPr>
      </w:pPr>
    </w:p>
    <w:p w:rsidR="005B5E30" w:rsidRDefault="005B5E30">
      <w:pPr>
        <w:spacing w:line="240" w:lineRule="atLeast"/>
        <w:jc w:val="center"/>
      </w:pPr>
      <w:r>
        <w:rPr>
          <w:b/>
        </w:rPr>
        <w:t>Αίτηση έγκρισης Διεξαγωγής Προσκλήσεων Εκδήλωσης Ενδιαφέροντος</w:t>
      </w:r>
    </w:p>
    <w:p w:rsidR="005B5E30" w:rsidRDefault="005B5E30">
      <w:pPr>
        <w:spacing w:line="240" w:lineRule="atLeast"/>
        <w:jc w:val="center"/>
      </w:pPr>
      <w:r>
        <w:rPr>
          <w:b/>
        </w:rPr>
        <w:t>και Επιτροπής Αξιολόγησης Αιτήσεων</w:t>
      </w:r>
    </w:p>
    <w:p w:rsidR="005B5E30" w:rsidRDefault="005B5E30">
      <w:pPr>
        <w:spacing w:line="240" w:lineRule="atLeast"/>
        <w:jc w:val="center"/>
        <w:rPr>
          <w:b/>
          <w:sz w:val="20"/>
          <w:szCs w:val="20"/>
        </w:rPr>
      </w:pPr>
    </w:p>
    <w:p w:rsidR="005B5E30" w:rsidRDefault="005B5E30">
      <w:pPr>
        <w:spacing w:line="240" w:lineRule="atLeast"/>
        <w:jc w:val="both"/>
      </w:pPr>
      <w:r>
        <w:rPr>
          <w:sz w:val="20"/>
          <w:szCs w:val="20"/>
        </w:rPr>
        <w:t>Ο/Η υπογράφων/</w:t>
      </w:r>
      <w:proofErr w:type="spellStart"/>
      <w:r>
        <w:rPr>
          <w:sz w:val="20"/>
          <w:szCs w:val="20"/>
        </w:rPr>
        <w:t>ουσα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..............................................................................</w:t>
      </w:r>
      <w:r>
        <w:rPr>
          <w:sz w:val="20"/>
          <w:szCs w:val="20"/>
        </w:rPr>
        <w:t xml:space="preserve"> Επιστημονικά Υπεύθυνος/η (Ε.Υ.) του έργου με Κωδικό Αριθμό </w:t>
      </w:r>
      <w:r>
        <w:rPr>
          <w:b/>
          <w:sz w:val="20"/>
          <w:szCs w:val="20"/>
        </w:rPr>
        <w:t>.....................</w:t>
      </w:r>
      <w:r>
        <w:rPr>
          <w:sz w:val="20"/>
          <w:szCs w:val="20"/>
        </w:rPr>
        <w:t xml:space="preserve"> αιτούμαι:</w:t>
      </w:r>
    </w:p>
    <w:p w:rsidR="005B5E30" w:rsidRDefault="005B5E30">
      <w:pPr>
        <w:spacing w:line="240" w:lineRule="atLeast"/>
        <w:jc w:val="both"/>
        <w:rPr>
          <w:sz w:val="20"/>
          <w:szCs w:val="20"/>
        </w:rPr>
      </w:pPr>
    </w:p>
    <w:p w:rsidR="005B5E30" w:rsidRDefault="005B5E30">
      <w:pPr>
        <w:spacing w:line="240" w:lineRule="atLeast"/>
        <w:jc w:val="both"/>
      </w:pPr>
      <w:r>
        <w:rPr>
          <w:sz w:val="20"/>
          <w:szCs w:val="20"/>
        </w:rPr>
        <w:t>Α) την έγκριση διενέργειας Προσκλήσεων Εκδήλωσης Ενδιαφέροντος για τη σύναψη συμβάσεων εργασίας ιδιωτικού δικαίου ορισμένου χρόνου ή/και για τη σύναψη συμβάσεων έργου.</w:t>
      </w:r>
    </w:p>
    <w:p w:rsidR="005B5E30" w:rsidRDefault="005B5E30">
      <w:pPr>
        <w:spacing w:line="240" w:lineRule="atLeast"/>
        <w:jc w:val="both"/>
        <w:rPr>
          <w:sz w:val="20"/>
          <w:szCs w:val="20"/>
        </w:rPr>
      </w:pPr>
    </w:p>
    <w:p w:rsidR="005B5E30" w:rsidRDefault="005B5E30">
      <w:pPr>
        <w:spacing w:line="240" w:lineRule="atLeast"/>
        <w:jc w:val="both"/>
      </w:pPr>
      <w:r>
        <w:rPr>
          <w:sz w:val="20"/>
          <w:szCs w:val="20"/>
        </w:rPr>
        <w:t>Β) την έγκριση της σύνθεσης της Επιτροπής Αξιολόγησης αιτήσεων, στο πλαίσιο Προσκλήσεων Εκδήλωσης Ενδιαφέροντος, ως ακολούθως: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125"/>
        <w:gridCol w:w="2850"/>
        <w:gridCol w:w="1065"/>
        <w:gridCol w:w="1515"/>
        <w:gridCol w:w="2775"/>
        <w:gridCol w:w="945"/>
      </w:tblGrid>
      <w:tr w:rsidR="005B5E30">
        <w:trPr>
          <w:trHeight w:val="390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ΤΑΚΤΙΚΑ ΜΕΛΗ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ΑΝΑΠΛΗΡΩΜΑΤΙΚΑ ΜΕΛΗ</w:t>
            </w:r>
          </w:p>
        </w:tc>
      </w:tr>
      <w:tr w:rsidR="005B5E30">
        <w:trPr>
          <w:trHeight w:val="570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Ρόλος στην</w:t>
            </w:r>
          </w:p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Επιτροπή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Ονοματεπώνυμο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Ιδιότητα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Ρόλος στην</w:t>
            </w:r>
          </w:p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Επιτροπή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Ονοματεπώνυμο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Ιδιότητα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5B5E30">
        <w:trPr>
          <w:trHeight w:val="3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r>
              <w:rPr>
                <w:rFonts w:eastAsia="Times New Roman"/>
                <w:sz w:val="16"/>
                <w:szCs w:val="16"/>
                <w:lang w:eastAsia="el-GR"/>
              </w:rPr>
              <w:t>Πρόεδρος</w:t>
            </w:r>
            <w:r>
              <w:rPr>
                <w:rFonts w:eastAsia="Times New Roman"/>
                <w:sz w:val="16"/>
                <w:szCs w:val="16"/>
                <w:vertAlign w:val="superscript"/>
                <w:lang w:eastAsia="el-GR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r>
              <w:rPr>
                <w:rFonts w:eastAsia="Times New Roman"/>
                <w:sz w:val="18"/>
                <w:szCs w:val="18"/>
                <w:lang w:eastAsia="el-GR"/>
              </w:rPr>
              <w:t>Ε.Υ. έργου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proofErr w:type="spellStart"/>
            <w:r>
              <w:rPr>
                <w:rFonts w:eastAsia="Times New Roman"/>
                <w:sz w:val="16"/>
                <w:szCs w:val="16"/>
                <w:lang w:eastAsia="el-GR"/>
              </w:rPr>
              <w:t>Αναπλ</w:t>
            </w:r>
            <w:proofErr w:type="spellEnd"/>
            <w:r>
              <w:rPr>
                <w:rFonts w:eastAsia="Times New Roman"/>
                <w:sz w:val="16"/>
                <w:szCs w:val="16"/>
                <w:lang w:eastAsia="el-GR"/>
              </w:rPr>
              <w:t>. Πρόεδρος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5B5E30">
        <w:trPr>
          <w:trHeight w:val="3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r>
              <w:rPr>
                <w:rFonts w:eastAsia="Times New Roman"/>
                <w:sz w:val="16"/>
                <w:szCs w:val="16"/>
                <w:lang w:eastAsia="el-GR"/>
              </w:rPr>
              <w:t>Μέλος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proofErr w:type="spellStart"/>
            <w:r>
              <w:rPr>
                <w:rFonts w:eastAsia="Times New Roman"/>
                <w:sz w:val="16"/>
                <w:szCs w:val="16"/>
                <w:lang w:eastAsia="el-GR"/>
              </w:rPr>
              <w:t>Αναπλ</w:t>
            </w:r>
            <w:proofErr w:type="spellEnd"/>
            <w:r>
              <w:rPr>
                <w:rFonts w:eastAsia="Times New Roman"/>
                <w:sz w:val="16"/>
                <w:szCs w:val="16"/>
                <w:lang w:eastAsia="el-GR"/>
              </w:rPr>
              <w:t>. Μέλος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5B5E30">
        <w:trPr>
          <w:trHeight w:val="3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r>
              <w:rPr>
                <w:rFonts w:eastAsia="Times New Roman"/>
                <w:sz w:val="16"/>
                <w:szCs w:val="16"/>
                <w:lang w:eastAsia="el-GR"/>
              </w:rPr>
              <w:t>Μέλος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proofErr w:type="spellStart"/>
            <w:r>
              <w:rPr>
                <w:rFonts w:eastAsia="Times New Roman"/>
                <w:sz w:val="16"/>
                <w:szCs w:val="16"/>
                <w:lang w:eastAsia="el-GR"/>
              </w:rPr>
              <w:t>Αναπλ</w:t>
            </w:r>
            <w:proofErr w:type="spellEnd"/>
            <w:r>
              <w:rPr>
                <w:rFonts w:eastAsia="Times New Roman"/>
                <w:sz w:val="16"/>
                <w:szCs w:val="16"/>
                <w:lang w:eastAsia="el-GR"/>
              </w:rPr>
              <w:t>. Μέλος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</w:tbl>
    <w:p w:rsidR="005B5E30" w:rsidRDefault="005B5E30">
      <w:pPr>
        <w:spacing w:line="240" w:lineRule="atLeast"/>
        <w:jc w:val="both"/>
        <w:rPr>
          <w:sz w:val="20"/>
          <w:szCs w:val="20"/>
        </w:rPr>
      </w:pPr>
    </w:p>
    <w:p w:rsidR="005B5E30" w:rsidRDefault="005B5E30">
      <w:pPr>
        <w:spacing w:line="240" w:lineRule="atLeast"/>
        <w:jc w:val="both"/>
      </w:pPr>
      <w:r>
        <w:rPr>
          <w:sz w:val="20"/>
          <w:szCs w:val="20"/>
        </w:rPr>
        <w:t>Η σύνθεση της Επιτροπής Αξιολόγησης παραμένει ίδια καθ’ όλη τη διάρκεια του έργου. Η τροποποίησή της είναι δυνατή μόνο για απολύτως αναγκαίους λόγους που προβλέπονται από την κείμενη νομοθεσία. Σε αυτήν την περίπτωση, αντί του παραπάνω πεδίου Β συμπληρώνεται το ακόλουθο πεδίο Γ:</w:t>
      </w:r>
    </w:p>
    <w:p w:rsidR="005B5E30" w:rsidRDefault="005B5E30">
      <w:pPr>
        <w:spacing w:line="240" w:lineRule="atLeast"/>
        <w:jc w:val="both"/>
        <w:rPr>
          <w:sz w:val="20"/>
          <w:szCs w:val="20"/>
        </w:rPr>
      </w:pPr>
    </w:p>
    <w:p w:rsidR="005B5E30" w:rsidRDefault="005B5E30">
      <w:pPr>
        <w:spacing w:line="240" w:lineRule="atLeast"/>
        <w:jc w:val="both"/>
      </w:pPr>
      <w:r>
        <w:rPr>
          <w:sz w:val="20"/>
          <w:szCs w:val="20"/>
        </w:rPr>
        <w:t>Γ) την έγκριση τροποποίησης της σύνθεσης της Επιτροπής Αξιολόγησης αιτήσεων, στο πλαίσιο Προσκλήσεων Εκδήλωσης Ενδιαφέροντος, ως ακολούθως: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125"/>
        <w:gridCol w:w="2835"/>
        <w:gridCol w:w="1080"/>
        <w:gridCol w:w="1515"/>
        <w:gridCol w:w="2775"/>
        <w:gridCol w:w="945"/>
      </w:tblGrid>
      <w:tr w:rsidR="005B5E30">
        <w:trPr>
          <w:trHeight w:val="450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ΤΑΚΤΙΚΑ ΜΕΛΗ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ΑΝΑΠΛΗΡΩΜΑΤΙΚΑ ΜΕΛΗ</w:t>
            </w:r>
          </w:p>
        </w:tc>
      </w:tr>
      <w:tr w:rsidR="005B5E30">
        <w:trPr>
          <w:trHeight w:val="570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Ρόλος στην Επιτροπή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Ονοματεπώνυμο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Ιδιότητα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Ρόλος στην Επιτροπή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Ονοματεπώνυμο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30" w:rsidRDefault="005B5E3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16"/>
                <w:szCs w:val="16"/>
              </w:rPr>
              <w:t>Ιδιότητα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5B5E30">
        <w:trPr>
          <w:trHeight w:val="3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r>
              <w:rPr>
                <w:rFonts w:eastAsia="Times New Roman"/>
                <w:sz w:val="16"/>
                <w:szCs w:val="16"/>
                <w:lang w:eastAsia="el-GR"/>
              </w:rPr>
              <w:t>Πρόεδρος</w:t>
            </w:r>
            <w:r>
              <w:rPr>
                <w:rFonts w:eastAsia="Times New Roman"/>
                <w:sz w:val="16"/>
                <w:szCs w:val="16"/>
                <w:vertAlign w:val="superscript"/>
                <w:lang w:eastAsia="el-G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proofErr w:type="spellStart"/>
            <w:r>
              <w:rPr>
                <w:rFonts w:eastAsia="Times New Roman"/>
                <w:sz w:val="16"/>
                <w:szCs w:val="16"/>
                <w:lang w:eastAsia="el-GR"/>
              </w:rPr>
              <w:t>Αναπλ</w:t>
            </w:r>
            <w:proofErr w:type="spellEnd"/>
            <w:r>
              <w:rPr>
                <w:rFonts w:eastAsia="Times New Roman"/>
                <w:sz w:val="16"/>
                <w:szCs w:val="16"/>
                <w:lang w:eastAsia="el-GR"/>
              </w:rPr>
              <w:t>. Πρόεδρος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5B5E30">
        <w:trPr>
          <w:trHeight w:val="3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r>
              <w:rPr>
                <w:rFonts w:eastAsia="Times New Roman"/>
                <w:sz w:val="16"/>
                <w:szCs w:val="16"/>
                <w:lang w:eastAsia="el-GR"/>
              </w:rPr>
              <w:t>Μέλος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proofErr w:type="spellStart"/>
            <w:r>
              <w:rPr>
                <w:rFonts w:eastAsia="Times New Roman"/>
                <w:sz w:val="16"/>
                <w:szCs w:val="16"/>
                <w:lang w:eastAsia="el-GR"/>
              </w:rPr>
              <w:t>Αναπλ</w:t>
            </w:r>
            <w:proofErr w:type="spellEnd"/>
            <w:r>
              <w:rPr>
                <w:rFonts w:eastAsia="Times New Roman"/>
                <w:sz w:val="16"/>
                <w:szCs w:val="16"/>
                <w:lang w:eastAsia="el-GR"/>
              </w:rPr>
              <w:t>. Μέλος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5B5E30">
        <w:trPr>
          <w:trHeight w:val="3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r>
              <w:rPr>
                <w:rFonts w:eastAsia="Times New Roman"/>
                <w:sz w:val="16"/>
                <w:szCs w:val="16"/>
                <w:lang w:eastAsia="el-GR"/>
              </w:rPr>
              <w:t>Μέλος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</w:pPr>
            <w:proofErr w:type="spellStart"/>
            <w:r>
              <w:rPr>
                <w:rFonts w:eastAsia="Times New Roman"/>
                <w:sz w:val="16"/>
                <w:szCs w:val="16"/>
                <w:lang w:eastAsia="el-GR"/>
              </w:rPr>
              <w:t>Αναπλ</w:t>
            </w:r>
            <w:proofErr w:type="spellEnd"/>
            <w:r>
              <w:rPr>
                <w:rFonts w:eastAsia="Times New Roman"/>
                <w:sz w:val="16"/>
                <w:szCs w:val="16"/>
                <w:lang w:eastAsia="el-GR"/>
              </w:rPr>
              <w:t>. Μέλος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rPr>
                <w:rFonts w:eastAsia="Times New Roman"/>
                <w:sz w:val="16"/>
                <w:szCs w:val="16"/>
                <w:lang w:eastAsia="el-GR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30" w:rsidRDefault="005B5E30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</w:tbl>
    <w:p w:rsidR="00B041B1" w:rsidRDefault="00B041B1">
      <w:pPr>
        <w:spacing w:line="240" w:lineRule="atLeast"/>
        <w:jc w:val="both"/>
        <w:rPr>
          <w:sz w:val="20"/>
          <w:szCs w:val="20"/>
        </w:rPr>
      </w:pPr>
    </w:p>
    <w:p w:rsidR="005B5E30" w:rsidRDefault="005B5E30">
      <w:pPr>
        <w:spacing w:line="240" w:lineRule="atLeast"/>
        <w:jc w:val="both"/>
      </w:pPr>
      <w:r>
        <w:rPr>
          <w:sz w:val="20"/>
          <w:szCs w:val="20"/>
        </w:rPr>
        <w:t xml:space="preserve">Λόγοι για τους οποίους η αιτούμενη τροποποίηση είναι </w:t>
      </w:r>
      <w:r>
        <w:rPr>
          <w:b/>
          <w:bCs/>
          <w:sz w:val="20"/>
          <w:szCs w:val="20"/>
        </w:rPr>
        <w:t>απολύτως</w:t>
      </w:r>
      <w:r>
        <w:rPr>
          <w:sz w:val="20"/>
          <w:szCs w:val="20"/>
        </w:rPr>
        <w:t xml:space="preserve"> αναγκαία: </w:t>
      </w:r>
      <w:r>
        <w:rPr>
          <w:i/>
          <w:iCs/>
          <w:sz w:val="20"/>
          <w:szCs w:val="20"/>
        </w:rPr>
        <w:t>(περιγράψτε ποια μέλη αφορούν οι αλλαγές και για ποιο λόγο)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</w:t>
      </w:r>
    </w:p>
    <w:p w:rsidR="005B5E30" w:rsidRDefault="005B5E30">
      <w:pPr>
        <w:spacing w:line="240" w:lineRule="atLeast"/>
        <w:jc w:val="both"/>
        <w:rPr>
          <w:sz w:val="20"/>
          <w:szCs w:val="20"/>
        </w:rPr>
      </w:pPr>
    </w:p>
    <w:p w:rsidR="005B5E30" w:rsidRDefault="005B5E30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Ημερομηνία ….../….…/……..</w:t>
      </w:r>
    </w:p>
    <w:p w:rsidR="005B5E30" w:rsidRDefault="005B5E30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Ο/Η Επιστημονικά Υπεύθυνος/η</w:t>
      </w:r>
    </w:p>
    <w:p w:rsidR="005B5E30" w:rsidRDefault="005B5E30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96521D" w:rsidRDefault="0096521D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96521D" w:rsidRDefault="0096521D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5B5E30" w:rsidRDefault="005B5E30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....................................................</w:t>
      </w:r>
    </w:p>
    <w:p w:rsidR="005B5E30" w:rsidRDefault="005B5E30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(υπογραφή)</w:t>
      </w:r>
    </w:p>
    <w:p w:rsidR="005B5E30" w:rsidRDefault="005B5E30">
      <w:pPr>
        <w:spacing w:line="240" w:lineRule="atLeast"/>
        <w:jc w:val="both"/>
        <w:rPr>
          <w:sz w:val="20"/>
          <w:szCs w:val="20"/>
        </w:rPr>
      </w:pPr>
      <w:bookmarkStart w:id="0" w:name="_GoBack"/>
      <w:bookmarkEnd w:id="0"/>
    </w:p>
    <w:p w:rsidR="005B5E30" w:rsidRDefault="005B5E30">
      <w:pPr>
        <w:pageBreakBefore/>
        <w:spacing w:line="240" w:lineRule="atLeast"/>
        <w:jc w:val="both"/>
      </w:pPr>
      <w:r>
        <w:rPr>
          <w:sz w:val="20"/>
          <w:szCs w:val="20"/>
        </w:rPr>
        <w:lastRenderedPageBreak/>
        <w:t>1. Πρόεδρος της Επιτροπής ορίζεται ο/η Επιστημονικά Υπεύθυνος/η του έργου.</w:t>
      </w:r>
    </w:p>
    <w:p w:rsidR="005B5E30" w:rsidRDefault="005B5E30">
      <w:pPr>
        <w:spacing w:line="240" w:lineRule="atLeast"/>
        <w:jc w:val="both"/>
        <w:rPr>
          <w:sz w:val="20"/>
          <w:szCs w:val="20"/>
        </w:rPr>
      </w:pPr>
    </w:p>
    <w:p w:rsidR="005B5E30" w:rsidRDefault="005B5E30">
      <w:pPr>
        <w:spacing w:line="240" w:lineRule="atLeast"/>
        <w:jc w:val="both"/>
      </w:pPr>
      <w:r>
        <w:rPr>
          <w:sz w:val="20"/>
          <w:szCs w:val="20"/>
        </w:rPr>
        <w:t xml:space="preserve">2. Η ιδιότητα κάθε μέλους, εκτός του Προέδρου, προσδιορίζεται με τα γράμματα α έως </w:t>
      </w:r>
      <w:proofErr w:type="spellStart"/>
      <w:r>
        <w:rPr>
          <w:sz w:val="20"/>
          <w:szCs w:val="20"/>
        </w:rPr>
        <w:t>στ</w:t>
      </w:r>
      <w:proofErr w:type="spellEnd"/>
      <w:r>
        <w:rPr>
          <w:sz w:val="20"/>
          <w:szCs w:val="20"/>
        </w:rPr>
        <w:t>, τα οποία αντιστοιχούν στις κατηγορίες των μελών της ομάδας έργου που ορίζονται στο άρθρο 243, παρ. 1 του Ν.4957/2022, από τις οποίες δύνανται να προέρχονται τα μέλη των Επιτροπών Αξιολόγησης, σύμφωνα με το άρθρο 244, παρ. 3 του ίδιου νόμου.</w:t>
      </w:r>
    </w:p>
    <w:p w:rsidR="005B5E30" w:rsidRDefault="005B5E30">
      <w:pPr>
        <w:spacing w:line="240" w:lineRule="atLeast"/>
        <w:jc w:val="both"/>
      </w:pPr>
      <w:r>
        <w:rPr>
          <w:sz w:val="20"/>
          <w:szCs w:val="20"/>
        </w:rPr>
        <w:t>Οι κατηγορίες αυτές είναι οι ακόλουθες: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9574"/>
      </w:tblGrid>
      <w:tr w:rsidR="005B5E30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30" w:rsidRDefault="005B5E30">
            <w:pPr>
              <w:pStyle w:val="ab"/>
              <w:jc w:val="center"/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9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30" w:rsidRDefault="005B5E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jc w:val="both"/>
            </w:pPr>
            <w:r>
              <w:rPr>
                <w:rFonts w:eastAsia="Times New Roman" w:cs="Calibri"/>
                <w:color w:val="212529"/>
                <w:sz w:val="20"/>
                <w:szCs w:val="20"/>
                <w:lang w:eastAsia="el-GR"/>
              </w:rPr>
              <w:t>Μέλη Διδακτικού Ερευνητικού Προσωπικού (Δ.Ε.Π.), Ειδικού Εκπαιδευτικού Προσωπικού (Ε.Ε.Π.), Εργαστηριακού Διδακτικού Προσωπικού (Ε.ΔΙ.Π.), Ειδικού Τεχνικού Εργαστηριακού Προσωπικού (Ε.Τ.Ε.Π.) και υπάλληλοι με σχέση δημοσίου δικαίου ή Ιδιωτικού Δικαίου Αορίστου Χρόνου του Πανεπιστημίου Κρήτης</w:t>
            </w:r>
          </w:p>
        </w:tc>
      </w:tr>
      <w:tr w:rsidR="005B5E3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30" w:rsidRDefault="005B5E30">
            <w:pPr>
              <w:pStyle w:val="ab"/>
              <w:jc w:val="center"/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9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30" w:rsidRDefault="005B5E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jc w:val="both"/>
            </w:pPr>
            <w:r>
              <w:rPr>
                <w:rFonts w:eastAsia="Times New Roman" w:cs="Calibri"/>
                <w:color w:val="212529"/>
                <w:sz w:val="20"/>
                <w:szCs w:val="20"/>
                <w:lang w:eastAsia="el-GR"/>
              </w:rPr>
              <w:t>Μέλη Δ.Ε.Π., Ε.Ε.Π., Ε.ΔΙ.Π., Ε.Τ.Ε.Π. άλλων Α.Ε.Ι. της ημεδαπής</w:t>
            </w:r>
          </w:p>
        </w:tc>
      </w:tr>
      <w:tr w:rsidR="005B5E3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30" w:rsidRDefault="005B5E30">
            <w:pPr>
              <w:pStyle w:val="ab"/>
              <w:jc w:val="center"/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9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30" w:rsidRDefault="005B5E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jc w:val="both"/>
            </w:pPr>
            <w:r>
              <w:rPr>
                <w:rFonts w:eastAsia="Times New Roman" w:cs="Calibri"/>
                <w:color w:val="212529"/>
                <w:sz w:val="20"/>
                <w:szCs w:val="20"/>
                <w:lang w:eastAsia="el-GR"/>
              </w:rPr>
              <w:t>Ερευνητές και ειδικοί λειτουργικοί επιστήμονες, καθώς και υπάλληλοι με σχέση δημοσίου δικαίου ή Ιδιωτικού Δικαίου Αορίστου Χρόνου των ερευνητικών και τεχνολογικών φορέων του άρθρου 13Α του ν. 4310/2014 (Α’ 258)</w:t>
            </w:r>
          </w:p>
        </w:tc>
      </w:tr>
      <w:tr w:rsidR="005B5E3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30" w:rsidRDefault="005B5E30">
            <w:pPr>
              <w:pStyle w:val="ab"/>
              <w:jc w:val="center"/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9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30" w:rsidRDefault="005B5E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jc w:val="both"/>
            </w:pPr>
            <w:r>
              <w:rPr>
                <w:rFonts w:eastAsia="Times New Roman" w:cs="Calibri"/>
                <w:color w:val="212529"/>
                <w:sz w:val="20"/>
                <w:szCs w:val="20"/>
                <w:lang w:eastAsia="el-GR"/>
              </w:rPr>
              <w:t>Επισκέπτες Καθηγητές και επισκέπτες Ερευνητές του άρθρου 171 του Ν.4957/2022</w:t>
            </w:r>
          </w:p>
        </w:tc>
      </w:tr>
      <w:tr w:rsidR="005B5E3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30" w:rsidRDefault="005B5E30">
            <w:pPr>
              <w:pStyle w:val="ab"/>
              <w:jc w:val="center"/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9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30" w:rsidRDefault="005B5E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jc w:val="both"/>
            </w:pPr>
            <w:r>
              <w:rPr>
                <w:rFonts w:eastAsia="Times New Roman" w:cs="Calibri"/>
                <w:color w:val="212529"/>
                <w:sz w:val="20"/>
                <w:szCs w:val="20"/>
                <w:lang w:eastAsia="el-GR"/>
              </w:rPr>
              <w:t xml:space="preserve">Ερευνητές επί </w:t>
            </w:r>
            <w:proofErr w:type="spellStart"/>
            <w:r>
              <w:rPr>
                <w:rFonts w:eastAsia="Times New Roman" w:cs="Calibri"/>
                <w:color w:val="212529"/>
                <w:sz w:val="20"/>
                <w:szCs w:val="20"/>
                <w:lang w:eastAsia="el-GR"/>
              </w:rPr>
              <w:t>συμβάσει</w:t>
            </w:r>
            <w:proofErr w:type="spellEnd"/>
            <w:r>
              <w:rPr>
                <w:rFonts w:eastAsia="Times New Roman" w:cs="Calibri"/>
                <w:color w:val="212529"/>
                <w:sz w:val="20"/>
                <w:szCs w:val="20"/>
                <w:lang w:eastAsia="el-GR"/>
              </w:rPr>
              <w:t xml:space="preserve"> του άρθρου 172 του Ν.4957/2022</w:t>
            </w:r>
          </w:p>
        </w:tc>
      </w:tr>
      <w:tr w:rsidR="005B5E30">
        <w:tc>
          <w:tcPr>
            <w:tcW w:w="63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B5E30" w:rsidRDefault="005B5E30">
            <w:pPr>
              <w:pStyle w:val="ab"/>
              <w:jc w:val="center"/>
            </w:pPr>
            <w:proofErr w:type="spellStart"/>
            <w:r>
              <w:rPr>
                <w:sz w:val="20"/>
                <w:szCs w:val="20"/>
              </w:rPr>
              <w:t>στ</w:t>
            </w:r>
            <w:proofErr w:type="spellEnd"/>
          </w:p>
        </w:tc>
        <w:tc>
          <w:tcPr>
            <w:tcW w:w="957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B5E30" w:rsidRDefault="005B5E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4"/>
              <w:jc w:val="both"/>
            </w:pPr>
            <w:r>
              <w:rPr>
                <w:rFonts w:eastAsia="Times New Roman" w:cs="Calibri"/>
                <w:color w:val="212529"/>
                <w:sz w:val="20"/>
                <w:szCs w:val="20"/>
                <w:lang w:eastAsia="el-GR"/>
              </w:rPr>
              <w:t>Καθηγητές και Ερευνητές Πανεπιστημίων και Ερευνητικών Κέντρων της αλλοδαπής</w:t>
            </w:r>
          </w:p>
        </w:tc>
      </w:tr>
    </w:tbl>
    <w:p w:rsidR="005B5E30" w:rsidRDefault="005B5E30">
      <w:pPr>
        <w:spacing w:line="240" w:lineRule="atLeast"/>
        <w:jc w:val="both"/>
      </w:pPr>
    </w:p>
    <w:sectPr w:rsidR="005B5E30" w:rsidSect="009E4258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FF" w:rsidRDefault="001A54FF">
      <w:r>
        <w:separator/>
      </w:r>
    </w:p>
  </w:endnote>
  <w:endnote w:type="continuationSeparator" w:id="0">
    <w:p w:rsidR="001A54FF" w:rsidRDefault="001A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96521D" w:rsidRPr="005B5E30">
      <w:tc>
        <w:tcPr>
          <w:tcW w:w="5209" w:type="dxa"/>
          <w:shd w:val="clear" w:color="auto" w:fill="auto"/>
          <w:vAlign w:val="center"/>
        </w:tcPr>
        <w:p w:rsidR="005B5E30" w:rsidRPr="005B5E30" w:rsidRDefault="005B5E30">
          <w:pPr>
            <w:pStyle w:val="af1"/>
            <w:snapToGrid w:val="0"/>
            <w:rPr>
              <w:color w:val="7F7F7F"/>
              <w:sz w:val="16"/>
              <w:szCs w:val="16"/>
            </w:rPr>
          </w:pPr>
          <w:r w:rsidRPr="005B5E30">
            <w:rPr>
              <w:color w:val="7F7F7F"/>
              <w:sz w:val="16"/>
              <w:szCs w:val="16"/>
            </w:rPr>
            <w:t>Έντυπο Σ1</w:t>
          </w:r>
          <w:r w:rsidR="00F418F9">
            <w:rPr>
              <w:color w:val="7F7F7F"/>
              <w:sz w:val="16"/>
              <w:szCs w:val="16"/>
              <w:lang w:val="en-US"/>
            </w:rPr>
            <w:t>.3</w:t>
          </w:r>
        </w:p>
      </w:tc>
      <w:tc>
        <w:tcPr>
          <w:tcW w:w="5210" w:type="dxa"/>
          <w:shd w:val="clear" w:color="auto" w:fill="auto"/>
        </w:tcPr>
        <w:p w:rsidR="005B5E30" w:rsidRPr="005B5E30" w:rsidRDefault="005B5E30" w:rsidP="0096521D">
          <w:pPr>
            <w:pStyle w:val="af1"/>
            <w:snapToGrid w:val="0"/>
            <w:rPr>
              <w:color w:val="7F7F7F"/>
              <w:sz w:val="16"/>
              <w:szCs w:val="16"/>
            </w:rPr>
          </w:pPr>
          <w:r w:rsidRPr="005B5E30">
            <w:rPr>
              <w:color w:val="7F7F7F"/>
              <w:sz w:val="16"/>
              <w:szCs w:val="16"/>
            </w:rPr>
            <w:t xml:space="preserve">Σελίδα </w:t>
          </w:r>
          <w:r w:rsidRPr="005B5E30">
            <w:rPr>
              <w:color w:val="7F7F7F"/>
              <w:sz w:val="16"/>
              <w:szCs w:val="16"/>
            </w:rPr>
            <w:fldChar w:fldCharType="begin"/>
          </w:r>
          <w:r w:rsidRPr="005B5E30">
            <w:rPr>
              <w:color w:val="7F7F7F"/>
              <w:sz w:val="16"/>
              <w:szCs w:val="16"/>
            </w:rPr>
            <w:instrText xml:space="preserve"> PAGE </w:instrText>
          </w:r>
          <w:r w:rsidRPr="005B5E30">
            <w:rPr>
              <w:color w:val="7F7F7F"/>
              <w:sz w:val="16"/>
              <w:szCs w:val="16"/>
            </w:rPr>
            <w:fldChar w:fldCharType="separate"/>
          </w:r>
          <w:r w:rsidR="00F418F9">
            <w:rPr>
              <w:noProof/>
              <w:color w:val="7F7F7F"/>
              <w:sz w:val="16"/>
              <w:szCs w:val="16"/>
            </w:rPr>
            <w:t>2</w:t>
          </w:r>
          <w:r w:rsidRPr="005B5E30">
            <w:rPr>
              <w:color w:val="7F7F7F"/>
              <w:sz w:val="16"/>
              <w:szCs w:val="16"/>
            </w:rPr>
            <w:fldChar w:fldCharType="end"/>
          </w:r>
          <w:r w:rsidRPr="005B5E30">
            <w:rPr>
              <w:color w:val="7F7F7F"/>
              <w:sz w:val="16"/>
              <w:szCs w:val="16"/>
            </w:rPr>
            <w:t xml:space="preserve"> από </w:t>
          </w:r>
          <w:r w:rsidRPr="005B5E30">
            <w:rPr>
              <w:color w:val="7F7F7F"/>
              <w:sz w:val="16"/>
              <w:szCs w:val="16"/>
            </w:rPr>
            <w:fldChar w:fldCharType="begin"/>
          </w:r>
          <w:r w:rsidRPr="005B5E30">
            <w:rPr>
              <w:color w:val="7F7F7F"/>
              <w:sz w:val="16"/>
              <w:szCs w:val="16"/>
            </w:rPr>
            <w:instrText xml:space="preserve"> NUMPAGES \* ARABIC </w:instrText>
          </w:r>
          <w:r w:rsidRPr="005B5E30">
            <w:rPr>
              <w:color w:val="7F7F7F"/>
              <w:sz w:val="16"/>
              <w:szCs w:val="16"/>
            </w:rPr>
            <w:fldChar w:fldCharType="separate"/>
          </w:r>
          <w:r w:rsidR="00F418F9">
            <w:rPr>
              <w:noProof/>
              <w:color w:val="7F7F7F"/>
              <w:sz w:val="16"/>
              <w:szCs w:val="16"/>
            </w:rPr>
            <w:t>2</w:t>
          </w:r>
          <w:r w:rsidRPr="005B5E30">
            <w:rPr>
              <w:color w:val="7F7F7F"/>
              <w:sz w:val="16"/>
              <w:szCs w:val="16"/>
            </w:rPr>
            <w:fldChar w:fldCharType="end"/>
          </w:r>
        </w:p>
      </w:tc>
    </w:tr>
  </w:tbl>
  <w:p w:rsidR="005B5E30" w:rsidRPr="005B5E30" w:rsidRDefault="00585A66">
    <w:pPr>
      <w:pStyle w:val="af1"/>
      <w:rPr>
        <w:color w:val="7F7F7F"/>
        <w:sz w:val="16"/>
        <w:szCs w:val="16"/>
      </w:rPr>
    </w:pPr>
    <w:r>
      <w:rPr>
        <w:noProof/>
        <w:lang w:eastAsia="el-G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5683885</wp:posOffset>
          </wp:positionH>
          <wp:positionV relativeFrom="paragraph">
            <wp:posOffset>-214630</wp:posOffset>
          </wp:positionV>
          <wp:extent cx="701040" cy="304800"/>
          <wp:effectExtent l="0" t="0" r="0" b="0"/>
          <wp:wrapNone/>
          <wp:docPr id="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21D" w:rsidRPr="005B5E30">
      <w:rPr>
        <w:color w:val="7F7F7F"/>
        <w:sz w:val="16"/>
        <w:szCs w:val="16"/>
      </w:rPr>
      <w:t xml:space="preserve">Τελ. Τροπ.: </w:t>
    </w:r>
    <w:r w:rsidR="00734B39">
      <w:rPr>
        <w:color w:val="7F7F7F"/>
        <w:sz w:val="16"/>
        <w:szCs w:val="16"/>
        <w:lang w:val="en-US"/>
      </w:rPr>
      <w:t>01</w:t>
    </w:r>
    <w:r w:rsidR="0096521D" w:rsidRPr="005B5E30">
      <w:rPr>
        <w:color w:val="7F7F7F"/>
        <w:sz w:val="16"/>
        <w:szCs w:val="16"/>
      </w:rPr>
      <w:t>/1</w:t>
    </w:r>
    <w:r w:rsidR="00734B39">
      <w:rPr>
        <w:color w:val="7F7F7F"/>
        <w:sz w:val="16"/>
        <w:szCs w:val="16"/>
        <w:lang w:val="en-US"/>
      </w:rPr>
      <w:t>1</w:t>
    </w:r>
    <w:r w:rsidR="0096521D" w:rsidRPr="005B5E30">
      <w:rPr>
        <w:color w:val="7F7F7F"/>
        <w:sz w:val="16"/>
        <w:szCs w:val="16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30" w:rsidRPr="0096521D" w:rsidRDefault="009D30E9" w:rsidP="0096521D">
    <w:pPr>
      <w:pStyle w:val="af1"/>
      <w:tabs>
        <w:tab w:val="clear" w:pos="4153"/>
        <w:tab w:val="clear" w:pos="8306"/>
        <w:tab w:val="center" w:pos="4820"/>
        <w:tab w:val="left" w:pos="9072"/>
      </w:tabs>
      <w:jc w:val="both"/>
      <w:rPr>
        <w:sz w:val="16"/>
        <w:szCs w:val="16"/>
      </w:rPr>
    </w:pPr>
    <w:r>
      <w:rPr>
        <w:noProof/>
        <w:sz w:val="16"/>
        <w:szCs w:val="16"/>
        <w:lang w:eastAsia="el-GR"/>
      </w:rPr>
      <w:drawing>
        <wp:anchor distT="0" distB="0" distL="114300" distR="114300" simplePos="0" relativeHeight="251661824" behindDoc="0" locked="0" layoutInCell="1" allowOverlap="1" wp14:anchorId="11423A4B" wp14:editId="34C30725">
          <wp:simplePos x="0" y="0"/>
          <wp:positionH relativeFrom="column">
            <wp:posOffset>5727065</wp:posOffset>
          </wp:positionH>
          <wp:positionV relativeFrom="paragraph">
            <wp:posOffset>-107950</wp:posOffset>
          </wp:positionV>
          <wp:extent cx="701040" cy="304800"/>
          <wp:effectExtent l="0" t="0" r="3810" b="0"/>
          <wp:wrapNone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8F9">
      <w:rPr>
        <w:sz w:val="16"/>
        <w:szCs w:val="16"/>
      </w:rPr>
      <w:t>Έντυπο Σ1.</w:t>
    </w:r>
    <w:r w:rsidR="00F418F9">
      <w:rPr>
        <w:sz w:val="16"/>
        <w:szCs w:val="16"/>
        <w:lang w:val="en-GB"/>
      </w:rPr>
      <w:t>3</w:t>
    </w:r>
    <w:r w:rsidR="005B5E30" w:rsidRPr="0096521D">
      <w:rPr>
        <w:sz w:val="16"/>
        <w:szCs w:val="16"/>
      </w:rPr>
      <w:tab/>
    </w:r>
    <w:r w:rsidR="005B5E30" w:rsidRPr="0096521D">
      <w:rPr>
        <w:color w:val="808080"/>
        <w:sz w:val="16"/>
        <w:szCs w:val="16"/>
      </w:rPr>
      <w:t xml:space="preserve">Σελίδα </w:t>
    </w:r>
    <w:r w:rsidR="005B5E30" w:rsidRPr="0096521D">
      <w:rPr>
        <w:color w:val="808080"/>
        <w:sz w:val="16"/>
        <w:szCs w:val="16"/>
      </w:rPr>
      <w:fldChar w:fldCharType="begin"/>
    </w:r>
    <w:r w:rsidR="005B5E30" w:rsidRPr="0096521D">
      <w:rPr>
        <w:color w:val="808080"/>
        <w:sz w:val="16"/>
        <w:szCs w:val="16"/>
      </w:rPr>
      <w:instrText xml:space="preserve"> PAGE </w:instrText>
    </w:r>
    <w:r w:rsidR="005B5E30" w:rsidRPr="0096521D">
      <w:rPr>
        <w:color w:val="808080"/>
        <w:sz w:val="16"/>
        <w:szCs w:val="16"/>
      </w:rPr>
      <w:fldChar w:fldCharType="separate"/>
    </w:r>
    <w:r w:rsidR="00F418F9">
      <w:rPr>
        <w:noProof/>
        <w:color w:val="808080"/>
        <w:sz w:val="16"/>
        <w:szCs w:val="16"/>
      </w:rPr>
      <w:t>1</w:t>
    </w:r>
    <w:r w:rsidR="005B5E30" w:rsidRPr="0096521D">
      <w:rPr>
        <w:color w:val="808080"/>
        <w:sz w:val="16"/>
        <w:szCs w:val="16"/>
      </w:rPr>
      <w:fldChar w:fldCharType="end"/>
    </w:r>
    <w:r w:rsidR="005B5E30" w:rsidRPr="0096521D">
      <w:rPr>
        <w:color w:val="808080"/>
        <w:sz w:val="16"/>
        <w:szCs w:val="16"/>
      </w:rPr>
      <w:t xml:space="preserve"> από </w:t>
    </w:r>
    <w:r w:rsidR="005B5E30" w:rsidRPr="0096521D">
      <w:rPr>
        <w:color w:val="808080"/>
        <w:sz w:val="16"/>
        <w:szCs w:val="16"/>
      </w:rPr>
      <w:fldChar w:fldCharType="begin"/>
    </w:r>
    <w:r w:rsidR="005B5E30" w:rsidRPr="0096521D">
      <w:rPr>
        <w:color w:val="808080"/>
        <w:sz w:val="16"/>
        <w:szCs w:val="16"/>
      </w:rPr>
      <w:instrText xml:space="preserve"> NUMPAGES \* ARABIC </w:instrText>
    </w:r>
    <w:r w:rsidR="005B5E30" w:rsidRPr="0096521D">
      <w:rPr>
        <w:color w:val="808080"/>
        <w:sz w:val="16"/>
        <w:szCs w:val="16"/>
      </w:rPr>
      <w:fldChar w:fldCharType="separate"/>
    </w:r>
    <w:r w:rsidR="00F418F9">
      <w:rPr>
        <w:noProof/>
        <w:color w:val="808080"/>
        <w:sz w:val="16"/>
        <w:szCs w:val="16"/>
      </w:rPr>
      <w:t>2</w:t>
    </w:r>
    <w:r w:rsidR="005B5E30" w:rsidRPr="0096521D">
      <w:rPr>
        <w:color w:val="808080"/>
        <w:sz w:val="16"/>
        <w:szCs w:val="16"/>
      </w:rPr>
      <w:fldChar w:fldCharType="end"/>
    </w:r>
    <w:r w:rsidR="0096521D" w:rsidRPr="0096521D">
      <w:rPr>
        <w:sz w:val="16"/>
        <w:szCs w:val="16"/>
      </w:rPr>
      <w:tab/>
    </w:r>
    <w:r w:rsidR="00585A66">
      <w:rPr>
        <w:noProof/>
        <w:lang w:eastAsia="el-GR"/>
      </w:rPr>
      <w:drawing>
        <wp:anchor distT="0" distB="0" distL="114300" distR="114300" simplePos="0" relativeHeight="251659776" behindDoc="0" locked="0" layoutInCell="1" allowOverlap="1" wp14:anchorId="32A764D9" wp14:editId="5AD4A914">
          <wp:simplePos x="0" y="0"/>
          <wp:positionH relativeFrom="margin">
            <wp:posOffset>6169660</wp:posOffset>
          </wp:positionH>
          <wp:positionV relativeFrom="paragraph">
            <wp:posOffset>10068560</wp:posOffset>
          </wp:positionV>
          <wp:extent cx="701040" cy="304800"/>
          <wp:effectExtent l="0" t="0" r="0" b="0"/>
          <wp:wrapNone/>
          <wp:docPr id="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A66">
      <w:rPr>
        <w:noProof/>
        <w:lang w:eastAsia="el-GR"/>
      </w:rPr>
      <w:drawing>
        <wp:anchor distT="0" distB="0" distL="114300" distR="114300" simplePos="0" relativeHeight="251658752" behindDoc="0" locked="0" layoutInCell="1" allowOverlap="1" wp14:anchorId="2B6752B6" wp14:editId="35DCDFEB">
          <wp:simplePos x="0" y="0"/>
          <wp:positionH relativeFrom="margin">
            <wp:posOffset>6169660</wp:posOffset>
          </wp:positionH>
          <wp:positionV relativeFrom="paragraph">
            <wp:posOffset>10068560</wp:posOffset>
          </wp:positionV>
          <wp:extent cx="701040" cy="304800"/>
          <wp:effectExtent l="0" t="0" r="0" b="0"/>
          <wp:wrapNone/>
          <wp:docPr id="6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A66">
      <w:rPr>
        <w:noProof/>
        <w:lang w:eastAsia="el-GR"/>
      </w:rPr>
      <w:drawing>
        <wp:anchor distT="0" distB="0" distL="114300" distR="114300" simplePos="0" relativeHeight="251657728" behindDoc="0" locked="0" layoutInCell="1" allowOverlap="1" wp14:anchorId="7586FF01" wp14:editId="56F1B1E3">
          <wp:simplePos x="0" y="0"/>
          <wp:positionH relativeFrom="margin">
            <wp:posOffset>6169660</wp:posOffset>
          </wp:positionH>
          <wp:positionV relativeFrom="paragraph">
            <wp:posOffset>10068560</wp:posOffset>
          </wp:positionV>
          <wp:extent cx="701040" cy="304800"/>
          <wp:effectExtent l="0" t="0" r="0" b="0"/>
          <wp:wrapNone/>
          <wp:docPr id="5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521D" w:rsidRPr="0096521D" w:rsidRDefault="0096521D" w:rsidP="0096521D">
    <w:pPr>
      <w:pStyle w:val="af1"/>
      <w:jc w:val="both"/>
      <w:rPr>
        <w:sz w:val="16"/>
        <w:szCs w:val="16"/>
      </w:rPr>
    </w:pPr>
    <w:r>
      <w:rPr>
        <w:sz w:val="16"/>
        <w:szCs w:val="16"/>
      </w:rPr>
      <w:t xml:space="preserve">Τελ. Τροπ.: </w:t>
    </w:r>
    <w:r w:rsidR="00734B39">
      <w:rPr>
        <w:sz w:val="16"/>
        <w:szCs w:val="16"/>
        <w:lang w:val="en-US"/>
      </w:rPr>
      <w:t>01</w:t>
    </w:r>
    <w:r w:rsidR="00734B39">
      <w:rPr>
        <w:sz w:val="16"/>
        <w:szCs w:val="16"/>
      </w:rPr>
      <w:t>/1</w:t>
    </w:r>
    <w:r w:rsidR="00734B39">
      <w:rPr>
        <w:sz w:val="16"/>
        <w:szCs w:val="16"/>
        <w:lang w:val="en-US"/>
      </w:rPr>
      <w:t>1</w:t>
    </w:r>
    <w:r>
      <w:rPr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FF" w:rsidRDefault="001A54FF">
      <w:r>
        <w:separator/>
      </w:r>
    </w:p>
  </w:footnote>
  <w:footnote w:type="continuationSeparator" w:id="0">
    <w:p w:rsidR="001A54FF" w:rsidRDefault="001A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30" w:rsidRDefault="00585A66" w:rsidP="00734B39">
    <w:pPr>
      <w:ind w:left="1440" w:hanging="1440"/>
      <w:rPr>
        <w:sz w:val="22"/>
        <w:szCs w:val="22"/>
        <w:lang w:eastAsia="el-GR"/>
      </w:rPr>
    </w:pPr>
    <w:r>
      <w:rPr>
        <w:noProof/>
        <w:lang w:eastAsia="el-GR"/>
      </w:rPr>
      <w:drawing>
        <wp:anchor distT="0" distB="0" distL="114935" distR="114935" simplePos="0" relativeHeight="251656704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4115" cy="1174115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174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E30" w:rsidRDefault="005B5E30" w:rsidP="00734B39">
    <w:pPr>
      <w:ind w:left="1440" w:hanging="1440"/>
    </w:pPr>
    <w:r>
      <w:rPr>
        <w:b/>
        <w:spacing w:val="20"/>
        <w:sz w:val="22"/>
        <w:szCs w:val="22"/>
      </w:rPr>
      <w:t>ΕΛΛΗΝΙΚΗ ΔΗΜΟΚΡΑΤΙΑ</w:t>
    </w:r>
  </w:p>
  <w:p w:rsidR="005B5E30" w:rsidRDefault="005B5E30" w:rsidP="00734B39">
    <w:pPr>
      <w:keepNext/>
      <w:tabs>
        <w:tab w:val="left" w:pos="1843"/>
      </w:tabs>
      <w:ind w:hanging="1440"/>
      <w:jc w:val="both"/>
    </w:pPr>
    <w:r>
      <w:rPr>
        <w:b/>
        <w:bCs/>
        <w:spacing w:val="20"/>
        <w:sz w:val="22"/>
        <w:szCs w:val="22"/>
      </w:rPr>
      <w:t>ΠΑΝΕΠΙΣΤΗΜΙΟ ΚΡΗΤΗΣ</w:t>
    </w:r>
  </w:p>
  <w:p w:rsidR="005B5E30" w:rsidRDefault="00585A66">
    <w:pPr>
      <w:ind w:left="54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3632" behindDoc="1" locked="0" layoutInCell="0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846E7" id="Line 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o:allowincell="f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4D6CE" id="Line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o:allowincell="f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AEEFD" id="Line 3" o:spid="_x0000_s1026" style="position:absolute;flip:y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o:allowincell="f" strokecolor="#930" strokeweight=".26mm">
              <v:stroke joinstyle="miter" endcap="square"/>
            </v:line>
          </w:pict>
        </mc:Fallback>
      </mc:AlternateContent>
    </w:r>
    <w:r w:rsidR="005B5E30">
      <w:rPr>
        <w:b/>
        <w:bCs/>
        <w:sz w:val="22"/>
        <w:szCs w:val="22"/>
      </w:rPr>
      <w:tab/>
    </w:r>
  </w:p>
  <w:p w:rsidR="005B5E30" w:rsidRDefault="005B5E30" w:rsidP="00734B39">
    <w:pPr>
      <w:keepNext/>
      <w:ind w:left="1440" w:hanging="1440"/>
    </w:pPr>
    <w:r>
      <w:rPr>
        <w:sz w:val="22"/>
        <w:szCs w:val="22"/>
      </w:rPr>
      <w:t>ΕΙΔΙΚΟΣ ΛΟΓΑΡΙΑΣΜΟΣ ΚΟΝΔΥΛΙΩΝ ΕΡΕΥΝΑΣ</w:t>
    </w:r>
  </w:p>
  <w:p w:rsidR="005B5E30" w:rsidRDefault="005B5E30">
    <w:pPr>
      <w:pStyle w:val="af"/>
    </w:pPr>
  </w:p>
  <w:p w:rsidR="005B5E30" w:rsidRDefault="005B5E30">
    <w:pPr>
      <w:pStyle w:val="af"/>
      <w:tabs>
        <w:tab w:val="clear" w:pos="4818"/>
        <w:tab w:val="clear" w:pos="9637"/>
        <w:tab w:val="right" w:pos="9639"/>
      </w:tabs>
      <w:jc w:val="right"/>
    </w:pPr>
    <w:r>
      <w:tab/>
    </w:r>
    <w:r>
      <w:rPr>
        <w:b/>
        <w:sz w:val="22"/>
        <w:szCs w:val="22"/>
      </w:rPr>
      <w:t>Έντυπο Σ1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1D"/>
    <w:rsid w:val="001A54FF"/>
    <w:rsid w:val="00585A66"/>
    <w:rsid w:val="005B5E30"/>
    <w:rsid w:val="00734B39"/>
    <w:rsid w:val="0096521D"/>
    <w:rsid w:val="009D30E9"/>
    <w:rsid w:val="009E4258"/>
    <w:rsid w:val="00B041B1"/>
    <w:rsid w:val="00F418F9"/>
    <w:rsid w:val="00F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2B2AEE"/>
  <w15:chartTrackingRefBased/>
  <w15:docId w15:val="{0F4274DD-BC45-458E-9B3D-FD0B271B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Προεπιλεγμένη γραμματοσειρά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Προεπιλεγμένη γραμματοσειρά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30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e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0">
    <w:name w:val="Επικεφαλίδα πίνακα"/>
    <w:basedOn w:val="ab"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2">
    <w:name w:val="Περιεχόμενα πλαισίου"/>
    <w:basedOn w:val="a7"/>
  </w:style>
  <w:style w:type="paragraph" w:styleId="af3">
    <w:name w:val="Balloon Text"/>
    <w:basedOn w:val="a"/>
    <w:link w:val="Char"/>
    <w:uiPriority w:val="99"/>
    <w:semiHidden/>
    <w:unhideWhenUsed/>
    <w:rsid w:val="009D30E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f3"/>
    <w:uiPriority w:val="99"/>
    <w:semiHidden/>
    <w:rsid w:val="009D30E9"/>
    <w:rPr>
      <w:rFonts w:ascii="Segoe UI" w:eastAsia="Arial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17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17</dc:title>
  <dc:subject/>
  <dc:creator>gialitis kostas</dc:creator>
  <cp:keywords/>
  <cp:lastModifiedBy>Administrator</cp:lastModifiedBy>
  <cp:revision>8</cp:revision>
  <cp:lastPrinted>2023-10-23T07:49:00Z</cp:lastPrinted>
  <dcterms:created xsi:type="dcterms:W3CDTF">2023-10-20T10:09:00Z</dcterms:created>
  <dcterms:modified xsi:type="dcterms:W3CDTF">2023-11-03T08:14:00Z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